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D9BA7" wp14:editId="59E90519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56918" wp14:editId="424DB5D4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ys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J2XPKz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56660" wp14:editId="13753AFB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Kta3j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4B437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52481534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47B50" wp14:editId="10DB7485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D6s/4l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A45135" wp14:editId="06CC3A9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C4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A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jf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XseC4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EF9E1F" wp14:editId="7A91F61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R7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9I3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jLxHv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9B6AC2" wp14:editId="015B858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1F0302" wp14:editId="53C3319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1D58C" wp14:editId="1879FE6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18526" wp14:editId="6FFDB11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062C0" wp14:editId="4259490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616BF7">
        <w:rPr>
          <w:rFonts w:ascii="Times New Roman CYR" w:hAnsi="Times New Roman CYR"/>
          <w:sz w:val="28"/>
          <w:u w:val="single"/>
        </w:rPr>
        <w:t>29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16BF7">
        <w:rPr>
          <w:rFonts w:ascii="Times New Roman CYR" w:hAnsi="Times New Roman CYR"/>
          <w:sz w:val="28"/>
          <w:u w:val="single"/>
        </w:rPr>
        <w:t>марта</w:t>
      </w:r>
      <w:r w:rsidR="00533E89">
        <w:rPr>
          <w:rFonts w:ascii="Times New Roman CYR" w:hAnsi="Times New Roman CYR"/>
          <w:sz w:val="28"/>
          <w:u w:val="single"/>
        </w:rPr>
        <w:t xml:space="preserve">  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16BF7">
        <w:rPr>
          <w:rFonts w:ascii="Times New Roman CYR" w:hAnsi="Times New Roman CYR"/>
          <w:sz w:val="28"/>
          <w:u w:val="single"/>
        </w:rPr>
        <w:t>60</w:t>
      </w:r>
      <w:r w:rsidR="00533E89">
        <w:rPr>
          <w:rFonts w:ascii="Times New Roman CYR" w:hAnsi="Times New Roman CYR"/>
          <w:sz w:val="28"/>
          <w:u w:val="single"/>
        </w:rPr>
        <w:t>/</w:t>
      </w:r>
      <w:r w:rsidR="00BE65B4">
        <w:rPr>
          <w:rFonts w:ascii="Times New Roman CYR" w:hAnsi="Times New Roman CYR"/>
          <w:sz w:val="28"/>
          <w:u w:val="single"/>
        </w:rPr>
        <w:t>744</w:t>
      </w:r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534CF5" wp14:editId="74BC54C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6s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xfd6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16BF7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квартал 201</w:t>
      </w:r>
      <w:r w:rsidR="00E60C1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4F6FDF" w:rsidRDefault="004F6FDF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8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616BF7" w:rsidRPr="00616BF7">
        <w:rPr>
          <w:bCs/>
          <w:sz w:val="28"/>
          <w:szCs w:val="28"/>
          <w:lang w:val="en-US"/>
        </w:rPr>
        <w:t>I</w:t>
      </w:r>
      <w:r w:rsidR="00533E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0026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работы Городской Думы города Димитровграда Ульяновской области на </w:t>
      </w:r>
      <w:r w:rsidR="00616BF7" w:rsidRPr="00616BF7">
        <w:rPr>
          <w:bCs/>
          <w:sz w:val="28"/>
          <w:szCs w:val="28"/>
          <w:lang w:val="en-US"/>
        </w:rPr>
        <w:t>I</w:t>
      </w:r>
      <w:r w:rsidR="00533E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0026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dumadgrad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r w:rsidR="0000264D">
        <w:rPr>
          <w:sz w:val="28"/>
          <w:szCs w:val="28"/>
        </w:rPr>
        <w:t>Кошаева А.М.</w:t>
      </w:r>
    </w:p>
    <w:p w:rsidR="00E1551B" w:rsidRDefault="00DD12D3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D4735" wp14:editId="3071B24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v22A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APZXv2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7098C" w:rsidRPr="0087098C" w:rsidRDefault="0087098C" w:rsidP="0087098C">
      <w:pPr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Pr="006547F2" w:rsidRDefault="0087098C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D0B7D8" wp14:editId="2629847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R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Cw1NR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C2034" wp14:editId="2EFC233D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r w:rsidRPr="00C05376"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Ut2g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qzWjIDnIrsBCUsBCgMxwgSERSHkW4wamCYxVm+WRFKM&#10;yqccnkHoB4EZP3ZjVYuR3LfM9y2EpwAVY41Rt5zobmQta8kWBUTyba24OIOnkzOr6rusgJLZwMSw&#10;5DbTzYyk/b31upvB49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N0uNS3aAgAAyw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</w:p>
    <w:p w:rsidR="00533E89" w:rsidRPr="006547F2" w:rsidRDefault="00533E8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534331" w:rsidRDefault="00CC10E9" w:rsidP="00533E89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E0A56B" wp14:editId="5A36AD9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qm2g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Jp/2qbaAgAAyw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0264D" w:rsidRDefault="0000264D" w:rsidP="0087098C">
      <w:pPr>
        <w:ind w:left="5670"/>
        <w:rPr>
          <w:noProof/>
          <w:sz w:val="28"/>
          <w:szCs w:val="28"/>
        </w:rPr>
      </w:pP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второго созыва </w:t>
      </w:r>
    </w:p>
    <w:p w:rsidR="0076283F" w:rsidRDefault="00534331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205026">
        <w:rPr>
          <w:noProof/>
          <w:sz w:val="28"/>
          <w:szCs w:val="28"/>
        </w:rPr>
        <w:t>2</w:t>
      </w:r>
      <w:r w:rsidR="00BE65B4">
        <w:rPr>
          <w:noProof/>
          <w:sz w:val="28"/>
          <w:szCs w:val="28"/>
        </w:rPr>
        <w:t>9</w:t>
      </w:r>
      <w:r w:rsidR="0087098C">
        <w:rPr>
          <w:noProof/>
          <w:sz w:val="28"/>
          <w:szCs w:val="28"/>
        </w:rPr>
        <w:t>.</w:t>
      </w:r>
      <w:r w:rsidR="00BE65B4">
        <w:rPr>
          <w:noProof/>
          <w:sz w:val="28"/>
          <w:szCs w:val="28"/>
        </w:rPr>
        <w:t>03</w:t>
      </w:r>
      <w:r w:rsidR="0087098C">
        <w:rPr>
          <w:noProof/>
          <w:sz w:val="28"/>
          <w:szCs w:val="28"/>
        </w:rPr>
        <w:t>.201</w:t>
      </w:r>
      <w:r w:rsidR="00BE65B4">
        <w:rPr>
          <w:noProof/>
          <w:sz w:val="28"/>
          <w:szCs w:val="28"/>
        </w:rPr>
        <w:t>7</w:t>
      </w:r>
      <w:r w:rsidR="0087098C">
        <w:rPr>
          <w:noProof/>
          <w:sz w:val="28"/>
          <w:szCs w:val="28"/>
        </w:rPr>
        <w:t xml:space="preserve"> №</w:t>
      </w:r>
      <w:r w:rsidR="00BE65B4">
        <w:rPr>
          <w:noProof/>
          <w:sz w:val="28"/>
          <w:szCs w:val="28"/>
        </w:rPr>
        <w:t>60</w:t>
      </w:r>
      <w:r w:rsidR="0087098C">
        <w:rPr>
          <w:noProof/>
          <w:sz w:val="28"/>
          <w:szCs w:val="28"/>
        </w:rPr>
        <w:t>/</w:t>
      </w:r>
      <w:r w:rsidR="00BE65B4">
        <w:rPr>
          <w:noProof/>
          <w:sz w:val="28"/>
          <w:szCs w:val="28"/>
        </w:rPr>
        <w:t>744</w:t>
      </w:r>
    </w:p>
    <w:p w:rsidR="005105AC" w:rsidRDefault="005105AC" w:rsidP="0087098C">
      <w:pPr>
        <w:ind w:left="5670"/>
        <w:rPr>
          <w:noProof/>
          <w:sz w:val="28"/>
          <w:szCs w:val="28"/>
        </w:rPr>
      </w:pPr>
    </w:p>
    <w:p w:rsidR="0093250E" w:rsidRDefault="0093250E" w:rsidP="0093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3250E" w:rsidRDefault="0093250E" w:rsidP="0093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93250E" w:rsidRDefault="0093250E" w:rsidP="0093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второго созыва </w:t>
      </w:r>
    </w:p>
    <w:p w:rsidR="0093250E" w:rsidRDefault="0093250E" w:rsidP="0093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528E4">
        <w:rPr>
          <w:b/>
          <w:bCs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квартал 2017 года</w:t>
      </w:r>
    </w:p>
    <w:p w:rsidR="0093250E" w:rsidRDefault="000C5966" w:rsidP="009325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(апрель</w:t>
      </w:r>
      <w:r w:rsidR="0093250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июнь</w:t>
      </w:r>
      <w:r w:rsidR="0093250E">
        <w:rPr>
          <w:b/>
          <w:i/>
          <w:sz w:val="28"/>
          <w:szCs w:val="28"/>
        </w:rPr>
        <w:t>)</w:t>
      </w:r>
    </w:p>
    <w:p w:rsidR="0093250E" w:rsidRDefault="0093250E" w:rsidP="0093250E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901545" w:rsidTr="00A05FC1"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:rsidR="00901545" w:rsidRPr="0082049F" w:rsidRDefault="00901545" w:rsidP="00A05FC1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:rsidR="00901545" w:rsidRPr="0082049F" w:rsidRDefault="00901545" w:rsidP="00A05FC1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901545" w:rsidTr="00A05FC1">
        <w:trPr>
          <w:trHeight w:val="668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901545" w:rsidTr="00A05FC1">
        <w:trPr>
          <w:trHeight w:val="1197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901545" w:rsidRPr="00CA438D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CA438D">
              <w:t xml:space="preserve">О состоянии гражданского общества </w:t>
            </w:r>
          </w:p>
          <w:p w:rsidR="00901545" w:rsidRPr="00CA438D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CA438D">
              <w:t>в городе Димитровграде Ульяновской области в 2016 году</w:t>
            </w:r>
          </w:p>
        </w:tc>
        <w:tc>
          <w:tcPr>
            <w:tcW w:w="2551" w:type="dxa"/>
            <w:shd w:val="clear" w:color="auto" w:fill="auto"/>
          </w:tcPr>
          <w:p w:rsidR="00901545" w:rsidRPr="00CA438D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901545" w:rsidTr="00A05FC1">
        <w:trPr>
          <w:trHeight w:val="1197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CA438D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CA438D">
              <w:t>Об отчёте об исполнении бюджета города Димитровграда Ульяновской области за 2016 год</w:t>
            </w:r>
          </w:p>
          <w:p w:rsidR="00901545" w:rsidRPr="00CA438D" w:rsidRDefault="00901545" w:rsidP="00A05FC1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CA438D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901545" w:rsidRPr="00CA438D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1545" w:rsidTr="00A05FC1">
        <w:trPr>
          <w:trHeight w:val="1297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CA438D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CA438D">
              <w:t xml:space="preserve">О внесении изменений в бюджет города Димитровграда Ульяновской области на 2017 год и плановый период 2018 и 2019 годов </w:t>
            </w:r>
          </w:p>
        </w:tc>
        <w:tc>
          <w:tcPr>
            <w:tcW w:w="2551" w:type="dxa"/>
            <w:shd w:val="clear" w:color="auto" w:fill="auto"/>
          </w:tcPr>
          <w:p w:rsidR="00901545" w:rsidRPr="00CA438D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901545" w:rsidRPr="00CA438D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1545" w:rsidTr="00A05FC1">
        <w:trPr>
          <w:trHeight w:val="1190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CA438D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CA438D">
              <w:t>Об отчёте о деятельности Администрации города Димитровграда</w:t>
            </w:r>
            <w:r>
              <w:t xml:space="preserve"> </w:t>
            </w:r>
            <w:r w:rsidRPr="00CA438D">
              <w:t>Ульяновской области за 2016 год, в том числе о решении вопросов, поставленных Городской Думой города Димитровграда</w:t>
            </w:r>
            <w:r>
              <w:t xml:space="preserve"> </w:t>
            </w:r>
            <w:r w:rsidRPr="00CA438D">
              <w:t>Ульяновской области</w:t>
            </w:r>
          </w:p>
          <w:p w:rsidR="00901545" w:rsidRPr="00CA438D" w:rsidRDefault="00901545" w:rsidP="00A05FC1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CA438D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>Глава Администрации города Димитровграда</w:t>
            </w:r>
          </w:p>
          <w:p w:rsidR="00901545" w:rsidRPr="00CA438D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1545" w:rsidTr="00A05FC1">
        <w:trPr>
          <w:trHeight w:val="1297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4407E2">
              <w:t>Об отчёте Главы Администрации города Димитровграда Ульяновской области о деятельности за 2016 год, в том числе о решении вопросов, поставленных Городской Думой города Димитровграда</w:t>
            </w:r>
          </w:p>
          <w:p w:rsidR="00901545" w:rsidRPr="004407E2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4407E2">
              <w:t xml:space="preserve"> Ульяновской области</w:t>
            </w:r>
          </w:p>
          <w:p w:rsidR="00901545" w:rsidRPr="004407E2" w:rsidRDefault="00901545" w:rsidP="00A05FC1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Глава Администрации города Димитровграда</w:t>
            </w:r>
          </w:p>
        </w:tc>
      </w:tr>
      <w:tr w:rsidR="00901545" w:rsidTr="00A05FC1">
        <w:trPr>
          <w:trHeight w:val="1297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1.6.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tabs>
                <w:tab w:val="left" w:pos="4080"/>
              </w:tabs>
              <w:snapToGrid w:val="0"/>
              <w:jc w:val="center"/>
            </w:pPr>
            <w:r w:rsidRPr="004407E2">
              <w:t>О Соглашении между Городской Думой города Димитровграда Ульяновской области и Администрацией города Димитровграда Ульяновской области о достижении значений показателей оценки эффективности деятельности Администрации города Димитровграда на 2017 год</w:t>
            </w:r>
          </w:p>
          <w:p w:rsidR="00901545" w:rsidRPr="004407E2" w:rsidRDefault="00901545" w:rsidP="00A05FC1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Постоянные комитеты</w:t>
            </w:r>
          </w:p>
        </w:tc>
      </w:tr>
      <w:tr w:rsidR="00901545" w:rsidTr="00A05FC1">
        <w:trPr>
          <w:trHeight w:val="1297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jc w:val="center"/>
            </w:pPr>
            <w:r w:rsidRPr="004407E2">
              <w:t>О даче согласия на заключение договоров безвозмездного пользования имуществом, находящимся в муниципальной собственности города Димитровграда Ульяновской области</w:t>
            </w:r>
          </w:p>
          <w:p w:rsidR="00901545" w:rsidRPr="004407E2" w:rsidRDefault="00901545" w:rsidP="00A05FC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901545" w:rsidTr="00A05FC1">
        <w:trPr>
          <w:trHeight w:val="1299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Default="00901545" w:rsidP="00A05FC1">
            <w:pPr>
              <w:jc w:val="center"/>
            </w:pPr>
            <w:r w:rsidRPr="004407E2">
              <w:t xml:space="preserve">О внесении изменений в решение Городской Думы города Димитровграда </w:t>
            </w:r>
          </w:p>
          <w:p w:rsidR="00901545" w:rsidRPr="004407E2" w:rsidRDefault="00901545" w:rsidP="00A05FC1">
            <w:pPr>
              <w:jc w:val="center"/>
            </w:pPr>
            <w:r w:rsidRPr="004407E2">
              <w:t>«О земельном налоге на территории города Димитровграда Ульяновской области»</w:t>
            </w: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901545" w:rsidTr="00A05FC1">
        <w:trPr>
          <w:trHeight w:val="1291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Default="00901545" w:rsidP="00A05FC1">
            <w:pPr>
              <w:jc w:val="center"/>
            </w:pPr>
            <w:r w:rsidRPr="004407E2">
              <w:t>Об утверждении Положения о порядке установления и размере льготной арендной платы арендаторам объектов культурного наследия (памятников истории и культуры), находящихся в собственности муниципального образования «Город Димитровград» Ульяновской области, вложившим свои средства в работы по сохранению объектов культурного наследия и обеспечившим их выполнение</w:t>
            </w:r>
          </w:p>
          <w:p w:rsidR="00901545" w:rsidRPr="004407E2" w:rsidRDefault="00901545" w:rsidP="00A05FC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901545" w:rsidTr="00A05FC1">
        <w:trPr>
          <w:trHeight w:val="1297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О внесении изменений в Положение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города Димитровграда Ульяновской области, аппарате избирательной комиссии города Димитровграда Ульяновской области</w:t>
            </w:r>
          </w:p>
          <w:p w:rsidR="00901545" w:rsidRPr="004407E2" w:rsidRDefault="00901545" w:rsidP="00A05FC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901545" w:rsidTr="00A05FC1">
        <w:trPr>
          <w:trHeight w:val="1032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О присвоении почётного звания «Почётный гражданин города Димитровграда»</w:t>
            </w: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901545" w:rsidTr="00A05FC1">
        <w:trPr>
          <w:trHeight w:val="224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О занесении на городскую</w:t>
            </w:r>
          </w:p>
          <w:p w:rsidR="00901545" w:rsidRPr="004407E2" w:rsidRDefault="00901545" w:rsidP="00A05FC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Доску Почёта</w:t>
            </w: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1545" w:rsidTr="00A05FC1">
        <w:trPr>
          <w:trHeight w:val="224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>О награждении Почётной грамотой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1545" w:rsidTr="00A05FC1">
        <w:trPr>
          <w:trHeight w:val="224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jc w:val="center"/>
            </w:pPr>
            <w:r w:rsidRPr="004407E2">
              <w:t>О награждении почётным знаком «Сила родительского сердца»</w:t>
            </w:r>
          </w:p>
          <w:p w:rsidR="00901545" w:rsidRPr="004407E2" w:rsidRDefault="00901545" w:rsidP="00A05FC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snapToGrid w:val="0"/>
              <w:jc w:val="center"/>
            </w:pPr>
            <w:r w:rsidRPr="004407E2">
              <w:t>Комитет по социальной политике и местному самоуправлению</w:t>
            </w:r>
          </w:p>
          <w:p w:rsidR="00901545" w:rsidRPr="004407E2" w:rsidRDefault="00901545" w:rsidP="00A05FC1">
            <w:pPr>
              <w:snapToGrid w:val="0"/>
              <w:jc w:val="center"/>
            </w:pPr>
          </w:p>
        </w:tc>
      </w:tr>
      <w:tr w:rsidR="00901545" w:rsidTr="00A05FC1">
        <w:trPr>
          <w:trHeight w:val="224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4407E2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  <w:p w:rsidR="00901545" w:rsidRPr="004407E2" w:rsidRDefault="00901545" w:rsidP="00A05FC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snapToGrid w:val="0"/>
              <w:jc w:val="center"/>
            </w:pPr>
            <w:r w:rsidRPr="004407E2">
              <w:t>Комитет по социальной политике и местному самоуправлению</w:t>
            </w:r>
          </w:p>
        </w:tc>
      </w:tr>
      <w:tr w:rsidR="00901545" w:rsidTr="00A05FC1">
        <w:trPr>
          <w:trHeight w:val="224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Default="00901545" w:rsidP="00A05FC1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 xml:space="preserve">О согласовании документов </w:t>
            </w:r>
          </w:p>
          <w:p w:rsidR="00901545" w:rsidRPr="004407E2" w:rsidRDefault="00901545" w:rsidP="00A05FC1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>о награждении</w:t>
            </w:r>
          </w:p>
          <w:p w:rsidR="00901545" w:rsidRPr="004407E2" w:rsidRDefault="00901545" w:rsidP="00A05FC1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901545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1545" w:rsidTr="00A05FC1">
        <w:trPr>
          <w:trHeight w:val="224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1650" w:type="dxa"/>
            <w:vMerge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4407E2" w:rsidRDefault="00901545" w:rsidP="00A05FC1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 xml:space="preserve">Об утверждении Плана работы Городской Думы города Димитровграда Ульяновской области второго созыва на </w:t>
            </w:r>
            <w:r w:rsidRPr="004407E2">
              <w:rPr>
                <w:bCs/>
                <w:lang w:val="en-US"/>
              </w:rPr>
              <w:t>III</w:t>
            </w:r>
            <w:r w:rsidRPr="004407E2">
              <w:rPr>
                <w:bCs/>
              </w:rPr>
              <w:t xml:space="preserve"> квартал</w:t>
            </w:r>
          </w:p>
          <w:p w:rsidR="00901545" w:rsidRPr="004407E2" w:rsidRDefault="00901545" w:rsidP="00A05FC1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>2017 года</w:t>
            </w:r>
          </w:p>
          <w:p w:rsidR="00901545" w:rsidRPr="004407E2" w:rsidRDefault="00901545" w:rsidP="00A05FC1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901545" w:rsidRPr="004407E2" w:rsidRDefault="00901545" w:rsidP="00A05FC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Глава города</w:t>
            </w:r>
          </w:p>
        </w:tc>
      </w:tr>
      <w:tr w:rsidR="00901545" w:rsidTr="00A05FC1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901545" w:rsidTr="00A05FC1">
        <w:trPr>
          <w:trHeight w:val="1009"/>
        </w:trPr>
        <w:tc>
          <w:tcPr>
            <w:tcW w:w="87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  <w:p w:rsidR="00901545" w:rsidRPr="00747F59" w:rsidRDefault="00901545" w:rsidP="00A05FC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Комитеты</w:t>
            </w:r>
          </w:p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901545" w:rsidTr="00A05FC1">
        <w:trPr>
          <w:trHeight w:val="432"/>
        </w:trPr>
        <w:tc>
          <w:tcPr>
            <w:tcW w:w="87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65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  <w:p w:rsidR="00901545" w:rsidRPr="00747F59" w:rsidRDefault="00901545" w:rsidP="00A05FC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Комитеты</w:t>
            </w:r>
          </w:p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901545" w:rsidTr="00A05FC1">
        <w:trPr>
          <w:trHeight w:val="657"/>
        </w:trPr>
        <w:tc>
          <w:tcPr>
            <w:tcW w:w="87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  <w:p w:rsidR="00901545" w:rsidRPr="00747F59" w:rsidRDefault="00901545" w:rsidP="00A05FC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Комитеты</w:t>
            </w:r>
          </w:p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901545" w:rsidTr="00A05FC1">
        <w:trPr>
          <w:trHeight w:val="657"/>
        </w:trPr>
        <w:tc>
          <w:tcPr>
            <w:tcW w:w="87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</w:tcPr>
          <w:p w:rsidR="00901545" w:rsidRDefault="00901545" w:rsidP="00A05FC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  <w:p w:rsidR="00901545" w:rsidRPr="00747F59" w:rsidRDefault="00901545" w:rsidP="00A05FC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Комитеты</w:t>
            </w:r>
          </w:p>
          <w:p w:rsidR="00901545" w:rsidRPr="00747F59" w:rsidRDefault="00901545" w:rsidP="00A05FC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901545" w:rsidTr="00A05FC1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901545" w:rsidTr="00A05FC1">
        <w:trPr>
          <w:trHeight w:val="1042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65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901545" w:rsidRPr="0082049F" w:rsidRDefault="00901545" w:rsidP="00A05FC1">
            <w:pPr>
              <w:pStyle w:val="aa"/>
              <w:snapToGrid w:val="0"/>
              <w:jc w:val="center"/>
              <w:rPr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82049F" w:rsidRDefault="00901545" w:rsidP="00A05FC1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:rsidR="00901545" w:rsidRDefault="00901545" w:rsidP="00A05FC1">
            <w:pPr>
              <w:snapToGrid w:val="0"/>
              <w:jc w:val="center"/>
            </w:pPr>
            <w:r w:rsidRPr="0082049F">
              <w:t xml:space="preserve">Президиум </w:t>
            </w:r>
          </w:p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901545" w:rsidTr="00A05FC1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901545" w:rsidTr="00A05FC1">
        <w:trPr>
          <w:trHeight w:val="991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lastRenderedPageBreak/>
              <w:t>4.1.</w:t>
            </w:r>
          </w:p>
        </w:tc>
        <w:tc>
          <w:tcPr>
            <w:tcW w:w="1650" w:type="dxa"/>
            <w:shd w:val="clear" w:color="auto" w:fill="auto"/>
          </w:tcPr>
          <w:p w:rsidR="00901545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01545" w:rsidRPr="0082049F" w:rsidRDefault="00901545" w:rsidP="00A05FC1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:rsidR="00901545" w:rsidRPr="0082049F" w:rsidRDefault="00901545" w:rsidP="00A05FC1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01545" w:rsidRDefault="00901545" w:rsidP="00A05FC1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:rsidR="00901545" w:rsidRPr="0082049F" w:rsidRDefault="00901545" w:rsidP="00A05FC1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901545" w:rsidTr="00A05FC1">
        <w:trPr>
          <w:trHeight w:val="540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</w:p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</w:p>
        </w:tc>
      </w:tr>
      <w:tr w:rsidR="00901545" w:rsidTr="00A05FC1">
        <w:trPr>
          <w:trHeight w:val="459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901545" w:rsidTr="00A05FC1">
        <w:trPr>
          <w:trHeight w:val="439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Отчёты в избирательных округах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901545" w:rsidTr="00A05FC1">
        <w:trPr>
          <w:trHeight w:val="589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Default="00901545" w:rsidP="00A05FC1">
            <w:pPr>
              <w:snapToGrid w:val="0"/>
              <w:jc w:val="center"/>
            </w:pPr>
            <w:r>
              <w:t>Глава города</w:t>
            </w:r>
          </w:p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901545" w:rsidTr="00A05FC1">
        <w:trPr>
          <w:trHeight w:val="882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01545" w:rsidRPr="0082049F" w:rsidRDefault="00901545" w:rsidP="00A05FC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Выступления в средствах массовой</w:t>
            </w:r>
          </w:p>
          <w:p w:rsidR="00901545" w:rsidRPr="0082049F" w:rsidRDefault="00901545" w:rsidP="00A05FC1">
            <w:pPr>
              <w:jc w:val="center"/>
            </w:pPr>
            <w:r w:rsidRPr="0082049F">
              <w:t>информации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Default="00901545" w:rsidP="00A05FC1">
            <w:pPr>
              <w:snapToGrid w:val="0"/>
              <w:jc w:val="center"/>
            </w:pPr>
            <w:r>
              <w:t>Глава города</w:t>
            </w:r>
          </w:p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901545" w:rsidTr="00A05FC1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901545" w:rsidTr="00A05FC1">
        <w:trPr>
          <w:trHeight w:val="1115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Default="00901545" w:rsidP="00A05FC1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  <w:p w:rsidR="00901545" w:rsidRPr="0082049F" w:rsidRDefault="00901545" w:rsidP="00A05FC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901545" w:rsidTr="00A05FC1">
        <w:trPr>
          <w:trHeight w:val="840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Муниципальный финансовый контроль</w:t>
            </w:r>
          </w:p>
        </w:tc>
      </w:tr>
      <w:tr w:rsidR="00901545" w:rsidTr="00A05FC1">
        <w:trPr>
          <w:trHeight w:val="1312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rPr>
                <w:lang w:val="en-US"/>
              </w:rPr>
              <w:t>7</w:t>
            </w:r>
            <w:r w:rsidRPr="0082049F">
              <w:t>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82049F" w:rsidRDefault="00901545" w:rsidP="00A05FC1">
            <w:pPr>
              <w:widowControl w:val="0"/>
              <w:tabs>
                <w:tab w:val="left" w:pos="0"/>
                <w:tab w:val="left" w:pos="360"/>
              </w:tabs>
              <w:snapToGrid w:val="0"/>
              <w:jc w:val="center"/>
            </w:pPr>
            <w:r w:rsidRPr="0082049F">
              <w:t>Осуществление внешнего муниципального финансового контроля за использованием финансовых и материальных ресурсов муниципального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Счётно-контрольная комиссия</w:t>
            </w:r>
          </w:p>
        </w:tc>
      </w:tr>
      <w:tr w:rsidR="00901545" w:rsidRPr="000B507C" w:rsidTr="00A05FC1">
        <w:trPr>
          <w:trHeight w:val="878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rPr>
                <w:lang w:val="en-US"/>
              </w:rPr>
              <w:t>7</w:t>
            </w:r>
            <w:r w:rsidRPr="0082049F">
              <w:t>.2.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901545" w:rsidRDefault="00901545" w:rsidP="00A05FC1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82049F">
              <w:t>Работа с проектами муниципальных правовых актов по финансово-бюджетным вопросам и муниципальной собственности</w:t>
            </w:r>
          </w:p>
          <w:p w:rsidR="00901545" w:rsidRPr="0082049F" w:rsidRDefault="00901545" w:rsidP="00A05FC1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</w:pPr>
          </w:p>
        </w:tc>
      </w:tr>
      <w:tr w:rsidR="00901545" w:rsidTr="00A05FC1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901545" w:rsidRPr="0082049F" w:rsidRDefault="00901545" w:rsidP="00A05FC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901545" w:rsidTr="00A05FC1"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8.1.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901545" w:rsidTr="00A05FC1"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8.2.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По отдельному плану</w:t>
            </w:r>
          </w:p>
          <w:p w:rsidR="00901545" w:rsidRPr="002746F5" w:rsidRDefault="00901545" w:rsidP="00A05FC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Межмуниципальное сотрудничество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Глава города</w:t>
            </w:r>
          </w:p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901545" w:rsidTr="00A05FC1">
        <w:trPr>
          <w:trHeight w:val="819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lastRenderedPageBreak/>
              <w:t>8.3.</w:t>
            </w:r>
          </w:p>
        </w:tc>
        <w:tc>
          <w:tcPr>
            <w:tcW w:w="1650" w:type="dxa"/>
            <w:shd w:val="clear" w:color="auto" w:fill="auto"/>
          </w:tcPr>
          <w:p w:rsidR="00901545" w:rsidRDefault="00901545" w:rsidP="00A05FC1">
            <w:pPr>
              <w:snapToGrid w:val="0"/>
              <w:jc w:val="center"/>
            </w:pPr>
            <w:r>
              <w:t>19.04.2017</w:t>
            </w:r>
          </w:p>
          <w:p w:rsidR="00901545" w:rsidRDefault="00901545" w:rsidP="00A05FC1">
            <w:pPr>
              <w:snapToGrid w:val="0"/>
              <w:jc w:val="center"/>
            </w:pPr>
            <w:r>
              <w:t>24.05.2017</w:t>
            </w:r>
          </w:p>
          <w:p w:rsidR="00901545" w:rsidRDefault="00901545" w:rsidP="00A05FC1">
            <w:pPr>
              <w:snapToGrid w:val="0"/>
              <w:jc w:val="center"/>
            </w:pPr>
            <w:r>
              <w:t>21.06.2017</w:t>
            </w:r>
          </w:p>
          <w:p w:rsidR="00901545" w:rsidRPr="002746F5" w:rsidRDefault="00901545" w:rsidP="00A05FC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Встреча депутатов с Главой Администрации города Димитровграда</w:t>
            </w:r>
          </w:p>
          <w:p w:rsidR="00901545" w:rsidRPr="002746F5" w:rsidRDefault="00901545" w:rsidP="00A05FC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901545" w:rsidTr="00A05FC1">
        <w:trPr>
          <w:trHeight w:val="1129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8.4.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901545" w:rsidTr="00A05FC1">
        <w:trPr>
          <w:trHeight w:val="1340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 w:rsidRPr="0082049F">
              <w:t>8.5.</w:t>
            </w:r>
          </w:p>
        </w:tc>
        <w:tc>
          <w:tcPr>
            <w:tcW w:w="1650" w:type="dxa"/>
            <w:shd w:val="clear" w:color="auto" w:fill="auto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:rsidR="00901545" w:rsidRPr="002746F5" w:rsidRDefault="00901545" w:rsidP="00A05FC1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:rsidR="00901545" w:rsidRPr="002746F5" w:rsidRDefault="00901545" w:rsidP="00A05FC1">
            <w:pPr>
              <w:jc w:val="center"/>
            </w:pPr>
            <w:r w:rsidRPr="002746F5">
              <w:t>юбилейных дат</w:t>
            </w:r>
          </w:p>
          <w:p w:rsidR="00901545" w:rsidRPr="002746F5" w:rsidRDefault="00901545" w:rsidP="00A05FC1">
            <w:pPr>
              <w:jc w:val="center"/>
            </w:pPr>
          </w:p>
          <w:p w:rsidR="00901545" w:rsidRPr="002746F5" w:rsidRDefault="00901545" w:rsidP="00A05FC1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901545" w:rsidTr="00A05FC1">
        <w:trPr>
          <w:trHeight w:val="951"/>
        </w:trPr>
        <w:tc>
          <w:tcPr>
            <w:tcW w:w="870" w:type="dxa"/>
            <w:shd w:val="clear" w:color="auto" w:fill="auto"/>
          </w:tcPr>
          <w:p w:rsidR="00901545" w:rsidRPr="0082049F" w:rsidRDefault="00901545" w:rsidP="00A05FC1">
            <w:pPr>
              <w:snapToGrid w:val="0"/>
              <w:jc w:val="center"/>
            </w:pPr>
            <w:r>
              <w:t>8.6.</w:t>
            </w:r>
          </w:p>
        </w:tc>
        <w:tc>
          <w:tcPr>
            <w:tcW w:w="1650" w:type="dxa"/>
            <w:shd w:val="clear" w:color="auto" w:fill="auto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Участие в заседаниях Общественной палаты города Димитровграда, Палаты справедливости и общественного контроля муниципального образования «город Димитровград» Ульяновской области, Молодёжного парламента</w:t>
            </w:r>
          </w:p>
          <w:p w:rsidR="00901545" w:rsidRPr="002746F5" w:rsidRDefault="00901545" w:rsidP="00A05FC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1545" w:rsidRPr="002746F5" w:rsidRDefault="00901545" w:rsidP="00A05FC1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:rsidR="005105AC" w:rsidRDefault="005105AC">
      <w:pPr>
        <w:suppressAutoHyphens w:val="0"/>
        <w:rPr>
          <w:noProof/>
          <w:sz w:val="28"/>
          <w:szCs w:val="28"/>
        </w:rPr>
      </w:pPr>
    </w:p>
    <w:p w:rsidR="005E1864" w:rsidRDefault="005E1864">
      <w:pPr>
        <w:suppressAutoHyphens w:val="0"/>
        <w:rPr>
          <w:noProof/>
          <w:sz w:val="28"/>
          <w:szCs w:val="28"/>
        </w:rPr>
      </w:pPr>
    </w:p>
    <w:p w:rsidR="005E1864" w:rsidRDefault="005E1864">
      <w:pPr>
        <w:suppressAutoHyphens w:val="0"/>
        <w:rPr>
          <w:noProof/>
          <w:sz w:val="28"/>
          <w:szCs w:val="28"/>
        </w:rPr>
        <w:sectPr w:rsidR="005E1864" w:rsidSect="001F101B">
          <w:headerReference w:type="default" r:id="rId11"/>
          <w:footnotePr>
            <w:pos w:val="beneathText"/>
          </w:footnotePr>
          <w:pgSz w:w="11905" w:h="16837"/>
          <w:pgMar w:top="719" w:right="919" w:bottom="851" w:left="1701" w:header="255" w:footer="720" w:gutter="0"/>
          <w:cols w:space="720"/>
          <w:titlePg/>
          <w:docGrid w:linePitch="360"/>
        </w:sectPr>
      </w:pPr>
    </w:p>
    <w:p w:rsidR="0068644D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 w:rsidRPr="00097394">
        <w:rPr>
          <w:b/>
          <w:sz w:val="28"/>
          <w:szCs w:val="28"/>
        </w:rPr>
        <w:lastRenderedPageBreak/>
        <w:t xml:space="preserve">График приёма избирателей </w:t>
      </w:r>
    </w:p>
    <w:p w:rsidR="0068644D" w:rsidRPr="00097394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 w:rsidRPr="00097394">
        <w:rPr>
          <w:b/>
          <w:sz w:val="28"/>
          <w:szCs w:val="28"/>
        </w:rPr>
        <w:t xml:space="preserve">депутатами Городской Думы города Димитровграда Ульяновской области второго созыва, </w:t>
      </w:r>
    </w:p>
    <w:p w:rsidR="0068644D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 w:rsidRPr="00097394">
        <w:rPr>
          <w:b/>
          <w:sz w:val="28"/>
          <w:szCs w:val="28"/>
        </w:rPr>
        <w:t xml:space="preserve">избранными по одномандатным избирательным округам, </w:t>
      </w:r>
    </w:p>
    <w:p w:rsidR="0068644D" w:rsidRPr="00097394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втором</w:t>
      </w:r>
      <w:r>
        <w:rPr>
          <w:b/>
          <w:sz w:val="28"/>
          <w:szCs w:val="28"/>
          <w:lang w:val="en-US"/>
        </w:rPr>
        <w:t xml:space="preserve"> </w:t>
      </w:r>
      <w:r w:rsidRPr="00097394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7</w:t>
      </w:r>
      <w:r w:rsidRPr="00097394">
        <w:rPr>
          <w:b/>
          <w:sz w:val="28"/>
          <w:szCs w:val="28"/>
        </w:rPr>
        <w:t xml:space="preserve"> года   </w:t>
      </w:r>
    </w:p>
    <w:p w:rsidR="0068644D" w:rsidRDefault="0068644D" w:rsidP="0068644D">
      <w:pPr>
        <w:shd w:val="clear" w:color="auto" w:fill="FFFFFF"/>
        <w:ind w:left="332"/>
        <w:jc w:val="center"/>
        <w:rPr>
          <w:sz w:val="28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2908"/>
        <w:gridCol w:w="3048"/>
        <w:gridCol w:w="1843"/>
        <w:gridCol w:w="2410"/>
        <w:gridCol w:w="2126"/>
      </w:tblGrid>
      <w:tr w:rsidR="0068644D" w:rsidTr="00A05FC1">
        <w:trPr>
          <w:trHeight w:hRule="exact" w:val="9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 xml:space="preserve">№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округа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 w:rsidRPr="00D9728F">
              <w:rPr>
                <w:b/>
                <w:bCs/>
                <w:i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68644D" w:rsidTr="00A05FC1">
        <w:trPr>
          <w:trHeight w:val="940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Кунгурцев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Игорь Александрович 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4441A8">
              <w:rPr>
                <w:color w:val="000000"/>
              </w:rPr>
              <w:t>ЦКиД «Восход»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4441A8">
              <w:rPr>
                <w:color w:val="000000"/>
              </w:rPr>
              <w:t>пр.Ленина, 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4441A8">
              <w:rPr>
                <w:color w:val="000000"/>
              </w:rPr>
              <w:t>3-й понедельник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19.00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апреля</w:t>
            </w:r>
          </w:p>
          <w:p w:rsidR="0068644D" w:rsidRDefault="005449F8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8644D">
              <w:rPr>
                <w:color w:val="000000"/>
              </w:rPr>
              <w:t xml:space="preserve">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июня</w:t>
            </w:r>
          </w:p>
        </w:tc>
      </w:tr>
      <w:tr w:rsidR="0068644D" w:rsidTr="00A05FC1">
        <w:trPr>
          <w:trHeight w:val="1126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Кузьмина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Жанна Анатольевна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Дворец книги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ул.Королёва, 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3-57-64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2-й и 4-й четверг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16.00 - 18.00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13 и 27 апреля</w:t>
            </w:r>
          </w:p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и 25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и 22 июня</w:t>
            </w:r>
          </w:p>
        </w:tc>
      </w:tr>
      <w:tr w:rsidR="0068644D" w:rsidTr="00A05FC1">
        <w:trPr>
          <w:trHeight w:val="1114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Дырдин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Денис Александрович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Городская гимназия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ул.Славского, 14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каб. 107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3-95-14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</w:t>
            </w:r>
            <w:r w:rsidRPr="003647F3">
              <w:rPr>
                <w:color w:val="000000"/>
              </w:rPr>
              <w:t>-й и 4-й четверг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17.30 - 18.30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C03171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13 и 27 апреля</w:t>
            </w:r>
          </w:p>
          <w:p w:rsidR="0068644D" w:rsidRPr="00C03171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11 и 25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8 и 22 июня</w:t>
            </w:r>
          </w:p>
        </w:tc>
      </w:tr>
      <w:tr w:rsidR="0068644D" w:rsidTr="00A05FC1">
        <w:trPr>
          <w:trHeight w:val="986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Соловьёв 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Максим Анатольевич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школа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гимназии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ул.М.Тореза, 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D9728F">
              <w:t>3-12-98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</w:t>
            </w:r>
            <w:r w:rsidRPr="003647F3">
              <w:rPr>
                <w:color w:val="000000"/>
              </w:rPr>
              <w:t>-й и 4-й четверг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</w:t>
            </w:r>
            <w:r>
              <w:rPr>
                <w:color w:val="000000"/>
              </w:rPr>
              <w:t>.00</w:t>
            </w:r>
            <w:r w:rsidRPr="00D9728F">
              <w:rPr>
                <w:color w:val="000000"/>
              </w:rPr>
              <w:t xml:space="preserve"> - 1</w:t>
            </w:r>
            <w:r>
              <w:rPr>
                <w:color w:val="000000"/>
              </w:rPr>
              <w:t>9</w:t>
            </w:r>
            <w:r w:rsidRPr="00D9728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D9728F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C03171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13 и 27 апреля</w:t>
            </w:r>
          </w:p>
          <w:p w:rsidR="0068644D" w:rsidRPr="00C03171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11 и 25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8 и 22 июня</w:t>
            </w:r>
          </w:p>
        </w:tc>
      </w:tr>
      <w:tr w:rsidR="0068644D" w:rsidTr="0068644D">
        <w:trPr>
          <w:trHeight w:val="1142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5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Королёв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Сергей Васильевич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Дом детского творчества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D9728F"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последний четверг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17.00 - 20.00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апреля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мая</w:t>
            </w:r>
          </w:p>
          <w:p w:rsidR="0068644D" w:rsidRPr="00AD190C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июня</w:t>
            </w:r>
          </w:p>
        </w:tc>
      </w:tr>
      <w:tr w:rsidR="0068644D" w:rsidTr="0068644D">
        <w:trPr>
          <w:trHeight w:val="112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6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Юсупов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Асхат Агзамович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Дом детского творчества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D9728F"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последний четверг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C03171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27 апреля</w:t>
            </w:r>
          </w:p>
          <w:p w:rsidR="0068644D" w:rsidRPr="00C03171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25 мая</w:t>
            </w:r>
          </w:p>
          <w:p w:rsidR="0068644D" w:rsidRPr="00AD190C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C03171">
              <w:rPr>
                <w:color w:val="000000"/>
              </w:rPr>
              <w:t>29 июня</w:t>
            </w:r>
          </w:p>
        </w:tc>
      </w:tr>
      <w:tr w:rsidR="0068644D" w:rsidTr="0068644D">
        <w:trPr>
          <w:trHeight w:val="9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lastRenderedPageBreak/>
              <w:t>7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Жосс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Ангелина Анатольевна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ОПОП № 7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ул.Куйбышева, 291а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2-42-70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последний вторник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апреля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30 мая</w:t>
            </w:r>
          </w:p>
          <w:p w:rsidR="0068644D" w:rsidRPr="0042378C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июня</w:t>
            </w:r>
          </w:p>
        </w:tc>
      </w:tr>
      <w:tr w:rsidR="0068644D" w:rsidTr="0068644D">
        <w:trPr>
          <w:trHeight w:val="112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Адамов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Алексей Михайлович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Детская школа искусств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 Куйбышева, 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4-10-18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4-10-10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2-63-17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последний вторник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44D" w:rsidRPr="001975B4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1975B4">
              <w:rPr>
                <w:color w:val="000000"/>
              </w:rPr>
              <w:t>25 апреля</w:t>
            </w:r>
          </w:p>
          <w:p w:rsidR="0068644D" w:rsidRPr="001975B4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1975B4">
              <w:rPr>
                <w:color w:val="000000"/>
              </w:rPr>
              <w:t>30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1975B4">
              <w:rPr>
                <w:color w:val="000000"/>
              </w:rPr>
              <w:t>27 июня</w:t>
            </w:r>
          </w:p>
        </w:tc>
      </w:tr>
      <w:tr w:rsidR="0068644D" w:rsidTr="0068644D">
        <w:trPr>
          <w:trHeight w:val="1827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 9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Кошаев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Алексей Михайлович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Димитровградский м</w:t>
            </w:r>
            <w:r w:rsidRPr="00D9728F">
              <w:rPr>
                <w:color w:val="000000"/>
              </w:rPr>
              <w:t xml:space="preserve">еханико-технологический </w:t>
            </w:r>
            <w:r>
              <w:rPr>
                <w:color w:val="000000"/>
              </w:rPr>
              <w:t>техникум</w:t>
            </w:r>
            <w:r w:rsidRPr="00D9728F">
              <w:rPr>
                <w:color w:val="000000"/>
              </w:rPr>
              <w:t xml:space="preserve"> молочной промышленности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ул.Октябрьская, 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1-й и 2-й вторник 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 11 апреля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 13 июня</w:t>
            </w:r>
          </w:p>
        </w:tc>
      </w:tr>
      <w:tr w:rsidR="0068644D" w:rsidTr="0068644D">
        <w:trPr>
          <w:trHeight w:val="97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ОПОП №9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ул.9-я линия,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7-11-40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3-й и 4-й вторник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 25 апреля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и 23 мая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и 27 июня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68644D" w:rsidTr="00A05FC1">
        <w:trPr>
          <w:trHeight w:val="1000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 10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Порхаев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Сергей Геннадьевич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Детский клуб "ВИТА"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ул.Московская,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5-01-69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3-я среда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апреля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июня</w:t>
            </w:r>
          </w:p>
        </w:tc>
      </w:tr>
      <w:tr w:rsidR="0068644D" w:rsidTr="00A05FC1">
        <w:trPr>
          <w:trHeight w:val="111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D9728F">
              <w:t>11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Порхаева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Светлана Владимировна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ДОУ №57 "Ладушка"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пр.Автостроителей,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9-56-91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1-я среда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апреля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июня</w:t>
            </w:r>
          </w:p>
        </w:tc>
      </w:tr>
      <w:tr w:rsidR="0068644D" w:rsidTr="00A05FC1">
        <w:trPr>
          <w:trHeight w:val="12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12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Куденко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Игорь Васильевич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Подростковый клуб "Бригантина"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ул.Дрогобычская,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1-я и 3-я среда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9131F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 xml:space="preserve">и 19 </w:t>
            </w:r>
            <w:r w:rsidRPr="009131FD">
              <w:rPr>
                <w:color w:val="000000"/>
              </w:rPr>
              <w:t>апреля</w:t>
            </w:r>
          </w:p>
          <w:p w:rsidR="0068644D" w:rsidRPr="009131F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и 17 м</w:t>
            </w:r>
            <w:r w:rsidRPr="009131FD">
              <w:rPr>
                <w:color w:val="000000"/>
              </w:rPr>
              <w:t>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 xml:space="preserve">и 21 </w:t>
            </w:r>
            <w:r w:rsidRPr="009131FD">
              <w:rPr>
                <w:color w:val="000000"/>
              </w:rPr>
              <w:t>июня</w:t>
            </w:r>
          </w:p>
        </w:tc>
      </w:tr>
      <w:tr w:rsidR="0068644D" w:rsidTr="00A05FC1">
        <w:trPr>
          <w:trHeight w:val="9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Халиуллин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Фярид Фассихович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ОПОП №5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ул.Кирпичная,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7-75-94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1-</w:t>
            </w:r>
            <w:r>
              <w:rPr>
                <w:color w:val="000000"/>
              </w:rPr>
              <w:t>я среда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D9728F">
              <w:rPr>
                <w:color w:val="000000"/>
              </w:rPr>
              <w:t>.00 - 1</w:t>
            </w:r>
            <w:r>
              <w:rPr>
                <w:color w:val="000000"/>
              </w:rPr>
              <w:t>8</w:t>
            </w:r>
            <w:r w:rsidRPr="00D9728F">
              <w:rPr>
                <w:color w:val="00000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9131F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>5 апреля</w:t>
            </w:r>
          </w:p>
          <w:p w:rsidR="0068644D" w:rsidRPr="009131F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>3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>7 июня</w:t>
            </w:r>
          </w:p>
        </w:tc>
      </w:tr>
      <w:tr w:rsidR="0068644D" w:rsidTr="00A05FC1">
        <w:trPr>
          <w:trHeight w:val="9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lastRenderedPageBreak/>
              <w:t>14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Иванов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Николай Николаевич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ОПОП №8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ул.Алтайская,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2-24-70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1-й вторник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9131F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>4 апреля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bookmarkStart w:id="0" w:name="_GoBack"/>
            <w:bookmarkEnd w:id="0"/>
            <w:r w:rsidRPr="009131FD">
              <w:rPr>
                <w:color w:val="000000"/>
              </w:rPr>
              <w:t>6 июня</w:t>
            </w:r>
          </w:p>
        </w:tc>
      </w:tr>
      <w:tr w:rsidR="0068644D" w:rsidRPr="00654DDB" w:rsidTr="00A05FC1">
        <w:trPr>
          <w:trHeight w:val="1126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Осипов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Фёдор Сергеевич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Библиотека семейного чтения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ул.Куйбышева, 144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2-60-72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1-я среда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D9728F">
              <w:rPr>
                <w:color w:val="000000"/>
              </w:rPr>
              <w:t>.00 - 1</w:t>
            </w:r>
            <w:r>
              <w:rPr>
                <w:color w:val="000000"/>
              </w:rPr>
              <w:t>8</w:t>
            </w:r>
            <w:r w:rsidRPr="00D9728F">
              <w:rPr>
                <w:color w:val="000000"/>
              </w:rPr>
              <w:t>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4D" w:rsidRPr="009131F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>5 апреля</w:t>
            </w:r>
          </w:p>
          <w:p w:rsidR="0068644D" w:rsidRPr="009131F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9131FD">
              <w:rPr>
                <w:color w:val="000000"/>
              </w:rPr>
              <w:t xml:space="preserve">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131FD">
              <w:rPr>
                <w:color w:val="000000"/>
              </w:rPr>
              <w:t>7 июня</w:t>
            </w:r>
          </w:p>
        </w:tc>
      </w:tr>
    </w:tbl>
    <w:p w:rsidR="0068644D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68644D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68644D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 w:rsidRPr="00097394">
        <w:rPr>
          <w:b/>
          <w:sz w:val="28"/>
          <w:szCs w:val="28"/>
        </w:rPr>
        <w:t xml:space="preserve">График приёма избирателей </w:t>
      </w:r>
    </w:p>
    <w:p w:rsidR="0068644D" w:rsidRPr="00097394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 w:rsidRPr="00097394">
        <w:rPr>
          <w:b/>
          <w:sz w:val="28"/>
          <w:szCs w:val="28"/>
        </w:rPr>
        <w:t xml:space="preserve">депутатами Городской Думы города Димитровграда Ульяновской области второго созыва, </w:t>
      </w:r>
    </w:p>
    <w:p w:rsidR="0068644D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 w:rsidRPr="00097394">
        <w:rPr>
          <w:b/>
          <w:sz w:val="28"/>
          <w:szCs w:val="28"/>
        </w:rPr>
        <w:t>избранными по</w:t>
      </w:r>
      <w:r w:rsidRPr="004E07C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единому избирательному округу</w:t>
      </w:r>
      <w:r w:rsidRPr="00097394">
        <w:rPr>
          <w:b/>
          <w:sz w:val="28"/>
          <w:szCs w:val="28"/>
        </w:rPr>
        <w:t xml:space="preserve">, </w:t>
      </w:r>
    </w:p>
    <w:p w:rsidR="0068644D" w:rsidRPr="00097394" w:rsidRDefault="0068644D" w:rsidP="0068644D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 w:rsidRPr="000973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 втором </w:t>
      </w:r>
      <w:r w:rsidRPr="00097394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7</w:t>
      </w:r>
      <w:r w:rsidRPr="00097394">
        <w:rPr>
          <w:b/>
          <w:sz w:val="28"/>
          <w:szCs w:val="28"/>
        </w:rPr>
        <w:t xml:space="preserve"> года   </w:t>
      </w:r>
    </w:p>
    <w:p w:rsidR="0068644D" w:rsidRDefault="0068644D" w:rsidP="0068644D">
      <w:pPr>
        <w:shd w:val="clear" w:color="auto" w:fill="FFFFFF"/>
        <w:ind w:left="332"/>
        <w:jc w:val="center"/>
        <w:rPr>
          <w:sz w:val="28"/>
        </w:rPr>
      </w:pPr>
    </w:p>
    <w:tbl>
      <w:tblPr>
        <w:tblW w:w="13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3121"/>
        <w:gridCol w:w="2693"/>
        <w:gridCol w:w="2410"/>
        <w:gridCol w:w="2126"/>
        <w:gridCol w:w="1843"/>
      </w:tblGrid>
      <w:tr w:rsidR="0068644D" w:rsidRPr="00D9728F" w:rsidTr="0068644D">
        <w:trPr>
          <w:trHeight w:hRule="exact" w:val="8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napToGrid w:val="0"/>
              <w:jc w:val="center"/>
              <w:rPr>
                <w:b/>
                <w:bCs/>
                <w:i/>
              </w:rPr>
            </w:pPr>
            <w:r w:rsidRPr="00D9728F">
              <w:rPr>
                <w:b/>
                <w:bCs/>
                <w:i/>
              </w:rPr>
              <w:t>№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</w:rPr>
              <w:t>п/п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 w:rsidRPr="00D9728F">
              <w:rPr>
                <w:b/>
                <w:bCs/>
                <w:i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 w:rsidRPr="00D9728F"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68644D" w:rsidRPr="00D9728F" w:rsidTr="0068644D">
        <w:trPr>
          <w:trHeight w:hRule="exact" w:val="433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1</w:t>
            </w:r>
          </w:p>
        </w:tc>
        <w:tc>
          <w:tcPr>
            <w:tcW w:w="12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Политическая партия "Единая Россия"</w:t>
            </w:r>
          </w:p>
        </w:tc>
      </w:tr>
      <w:tr w:rsidR="0068644D" w:rsidRPr="00D9728F" w:rsidTr="0068644D">
        <w:trPr>
          <w:trHeight w:hRule="exact" w:val="1342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D9728F">
              <w:rPr>
                <w:color w:val="00000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Емангулова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7753B5">
              <w:rPr>
                <w:color w:val="000000"/>
              </w:rPr>
              <w:t>Д</w:t>
            </w:r>
            <w:r>
              <w:rPr>
                <w:color w:val="000000"/>
              </w:rPr>
              <w:t>МООИО</w:t>
            </w:r>
            <w:r w:rsidRPr="007753B5">
              <w:rPr>
                <w:color w:val="000000"/>
              </w:rPr>
              <w:t xml:space="preserve"> "Преодоление" 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ул.Дрогобычская,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9-80-94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каждая пятница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7, 14, 21, 28 апреля</w:t>
            </w:r>
          </w:p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5, 12, 19, 26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2, 9, 16, 23, 30 июня</w:t>
            </w:r>
          </w:p>
        </w:tc>
      </w:tr>
      <w:tr w:rsidR="0068644D" w:rsidRPr="00D9728F" w:rsidTr="0068644D">
        <w:trPr>
          <w:trHeight w:val="9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D9728F">
              <w:rPr>
                <w:color w:val="00000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Воронов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Михаил Борисович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ул.Куйбышева, 203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Общественная приёмная УРО ВПП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"Единая Россия"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2-й вторник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BA7BB4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BA7BB4">
              <w:rPr>
                <w:color w:val="000000"/>
              </w:rPr>
              <w:t>11 апреля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BA7BB4">
              <w:rPr>
                <w:color w:val="000000"/>
              </w:rPr>
              <w:t>13 июня</w:t>
            </w:r>
          </w:p>
        </w:tc>
      </w:tr>
      <w:tr w:rsidR="0068644D" w:rsidRPr="00D9728F" w:rsidTr="0068644D">
        <w:trPr>
          <w:trHeight w:val="9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D9728F">
              <w:rPr>
                <w:color w:val="00000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Галиуллин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Хайдар Яруллович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1-й вторник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BA7BB4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BA7BB4">
              <w:rPr>
                <w:color w:val="000000"/>
              </w:rPr>
              <w:t>4 апреля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BA7BB4">
              <w:rPr>
                <w:color w:val="000000"/>
              </w:rPr>
              <w:t>6 июня</w:t>
            </w:r>
          </w:p>
        </w:tc>
      </w:tr>
      <w:tr w:rsidR="0068644D" w:rsidRPr="00D9728F" w:rsidTr="0068644D">
        <w:trPr>
          <w:trHeight w:val="1142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4</w:t>
            </w:r>
            <w:r w:rsidRPr="00D9728F">
              <w:rPr>
                <w:color w:val="00000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Терехов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Андрей Петрович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1-я среда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14.00 - 17.00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апреля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июня</w:t>
            </w:r>
          </w:p>
        </w:tc>
      </w:tr>
      <w:tr w:rsidR="0068644D" w:rsidRPr="00D9728F" w:rsidTr="0068644D">
        <w:trPr>
          <w:trHeight w:val="111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D9728F">
              <w:rPr>
                <w:color w:val="00000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Денисов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Олег Геннадьевич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2-я пятница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16.00 - 18.00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F9172A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F9172A">
              <w:rPr>
                <w:color w:val="000000"/>
              </w:rPr>
              <w:t>14 апреля</w:t>
            </w:r>
          </w:p>
          <w:p w:rsidR="0068644D" w:rsidRPr="00F9172A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F9172A">
              <w:rPr>
                <w:color w:val="000000"/>
              </w:rPr>
              <w:t>12 мая</w:t>
            </w: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F9172A">
              <w:rPr>
                <w:color w:val="000000"/>
              </w:rPr>
              <w:t>9 июня</w:t>
            </w:r>
          </w:p>
        </w:tc>
      </w:tr>
      <w:tr w:rsidR="0068644D" w:rsidRPr="00D9728F" w:rsidTr="0068644D">
        <w:trPr>
          <w:trHeight w:val="111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Ситкина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 Михайловна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четверг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апреля</w:t>
            </w: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мая</w:t>
            </w:r>
          </w:p>
          <w:p w:rsidR="0068644D" w:rsidRPr="000649DD" w:rsidRDefault="0068644D" w:rsidP="00A05F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</w:tc>
      </w:tr>
      <w:tr w:rsidR="0068644D" w:rsidRPr="00D9728F" w:rsidTr="0068644D">
        <w:trPr>
          <w:trHeight w:val="5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2</w:t>
            </w:r>
          </w:p>
        </w:tc>
        <w:tc>
          <w:tcPr>
            <w:tcW w:w="12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Коммунистическая партия Российской Федерации (КПРФ)</w:t>
            </w:r>
          </w:p>
        </w:tc>
      </w:tr>
      <w:tr w:rsidR="0068644D" w:rsidRPr="00D9728F" w:rsidTr="0068644D">
        <w:trPr>
          <w:trHeight w:val="11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Мурзаханов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Габдулхак Абдуллович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68644D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ул.Гвардейская, 27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Общественная приёмная КПРФ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3-й понедельник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17 апреля</w:t>
            </w:r>
          </w:p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15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19 июня</w:t>
            </w:r>
          </w:p>
        </w:tc>
      </w:tr>
      <w:tr w:rsidR="0068644D" w:rsidRPr="00D9728F" w:rsidTr="0068644D">
        <w:trPr>
          <w:trHeight w:val="12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Степаненко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Сергей Иванович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3-я среда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 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19 апреля</w:t>
            </w:r>
          </w:p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17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21 июня</w:t>
            </w:r>
          </w:p>
        </w:tc>
      </w:tr>
      <w:tr w:rsidR="0068644D" w:rsidRPr="00D9728F" w:rsidTr="0068644D">
        <w:trPr>
          <w:trHeight w:val="9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jc w:val="center"/>
            </w:pPr>
            <w:r w:rsidRPr="00D9728F">
              <w:t>Мазин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t>Валерий Николаевич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3-й вторник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18 апреля</w:t>
            </w:r>
          </w:p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16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20 июня</w:t>
            </w:r>
          </w:p>
        </w:tc>
      </w:tr>
      <w:tr w:rsidR="0068644D" w:rsidRPr="00D9728F" w:rsidTr="0068644D">
        <w:trPr>
          <w:trHeight w:val="11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jc w:val="center"/>
            </w:pPr>
            <w:r w:rsidRPr="00D9728F">
              <w:t>Гатауллин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t>Нафис Газизович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3-й понедельник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17 апреля</w:t>
            </w:r>
          </w:p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15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19 июня</w:t>
            </w:r>
          </w:p>
        </w:tc>
      </w:tr>
      <w:tr w:rsidR="0068644D" w:rsidRPr="00D9728F" w:rsidTr="0068644D">
        <w:trPr>
          <w:trHeight w:val="9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2.5.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jc w:val="center"/>
            </w:pPr>
            <w:r w:rsidRPr="00D9728F">
              <w:t>Матягин</w:t>
            </w:r>
          </w:p>
          <w:p w:rsidR="0068644D" w:rsidRPr="00D9728F" w:rsidRDefault="0068644D" w:rsidP="00A05FC1">
            <w:pPr>
              <w:jc w:val="center"/>
            </w:pPr>
            <w:r w:rsidRPr="00D9728F">
              <w:t>Александр Евгеньевич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3-й вторник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18 апреля</w:t>
            </w:r>
          </w:p>
          <w:p w:rsidR="0068644D" w:rsidRPr="001002B9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16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1002B9">
              <w:rPr>
                <w:color w:val="000000"/>
              </w:rPr>
              <w:t>20 июня</w:t>
            </w:r>
          </w:p>
        </w:tc>
      </w:tr>
      <w:tr w:rsidR="0068644D" w:rsidRPr="00D9728F" w:rsidTr="00A05FC1">
        <w:trPr>
          <w:trHeight w:val="5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lastRenderedPageBreak/>
              <w:t>3</w:t>
            </w:r>
          </w:p>
        </w:tc>
        <w:tc>
          <w:tcPr>
            <w:tcW w:w="12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Политическая партия СПРАВЕДЛИВАЯ РОССИЯ</w:t>
            </w:r>
          </w:p>
        </w:tc>
      </w:tr>
      <w:tr w:rsidR="0068644D" w:rsidRPr="00D9728F" w:rsidTr="0068644D">
        <w:trPr>
          <w:trHeight w:val="1242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Алеев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Рафаиль Хамитович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 Московская,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4-й четверг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4D" w:rsidRPr="006218E0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27 апреля</w:t>
            </w:r>
          </w:p>
          <w:p w:rsidR="0068644D" w:rsidRPr="006218E0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25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22 июня</w:t>
            </w:r>
          </w:p>
        </w:tc>
      </w:tr>
      <w:tr w:rsidR="0068644D" w:rsidRPr="00D9728F" w:rsidTr="0068644D">
        <w:trPr>
          <w:trHeight w:val="70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3.2.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 xml:space="preserve">Кононов 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 Московская,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2-й и 4-й четверг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4D" w:rsidRPr="006218E0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13 и 27 апреля</w:t>
            </w:r>
          </w:p>
          <w:p w:rsidR="0068644D" w:rsidRPr="006218E0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11 и 25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8 и 22 июня</w:t>
            </w:r>
          </w:p>
        </w:tc>
      </w:tr>
      <w:tr w:rsidR="0068644D" w:rsidRPr="00D9728F" w:rsidTr="0068644D">
        <w:trPr>
          <w:trHeight w:val="125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ОПОП №8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ул.Алтайская,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2-24-70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3-й вторник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4D" w:rsidRPr="006218E0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18 апреля</w:t>
            </w:r>
          </w:p>
          <w:p w:rsidR="0068644D" w:rsidRPr="006218E0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16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6218E0">
              <w:rPr>
                <w:color w:val="000000"/>
              </w:rPr>
              <w:t>20 июня</w:t>
            </w:r>
          </w:p>
        </w:tc>
      </w:tr>
      <w:tr w:rsidR="0068644D" w:rsidRPr="00D9728F" w:rsidTr="00A05FC1">
        <w:trPr>
          <w:trHeight w:val="564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4</w:t>
            </w:r>
          </w:p>
        </w:tc>
        <w:tc>
          <w:tcPr>
            <w:tcW w:w="12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Политическая партия "Гражданская Платформа"</w:t>
            </w:r>
          </w:p>
        </w:tc>
      </w:tr>
      <w:tr w:rsidR="0068644D" w:rsidRPr="00D9728F" w:rsidTr="0068644D">
        <w:trPr>
          <w:trHeight w:val="18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4.1.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Корниенко </w:t>
            </w:r>
          </w:p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Вадим Игоревич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ул.</w:t>
            </w:r>
            <w:r>
              <w:rPr>
                <w:color w:val="000000"/>
              </w:rPr>
              <w:t>Свирская, 32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№13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каждый вторник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  <w:r w:rsidRPr="00D9728F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8</w:t>
            </w:r>
            <w:r w:rsidRPr="00D9728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D9728F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4, 11, 18, 25 апреля</w:t>
            </w:r>
          </w:p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16, 23, 30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6, 13, 20, 27 июня</w:t>
            </w:r>
          </w:p>
        </w:tc>
      </w:tr>
      <w:tr w:rsidR="0068644D" w:rsidRPr="00D9728F" w:rsidTr="00A05FC1">
        <w:trPr>
          <w:trHeight w:val="5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5</w:t>
            </w:r>
          </w:p>
        </w:tc>
        <w:tc>
          <w:tcPr>
            <w:tcW w:w="12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 w:rsidRPr="00D9728F">
              <w:rPr>
                <w:b/>
                <w:i/>
                <w:color w:val="000000"/>
              </w:rPr>
              <w:t>Либерально-демократическая партия России (ЛДПР)</w:t>
            </w:r>
          </w:p>
        </w:tc>
      </w:tr>
      <w:tr w:rsidR="0068644D" w:rsidRPr="00D9728F" w:rsidTr="00A05FC1">
        <w:trPr>
          <w:trHeight w:val="12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5.1.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Башкиров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Эдуард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Димитрова, 18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8-902-002-90-99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D" w:rsidRPr="00D9728F" w:rsidRDefault="0068644D" w:rsidP="00A05FC1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9728F">
              <w:rPr>
                <w:color w:val="000000"/>
              </w:rPr>
              <w:t>17.00 - 20.00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апреля</w:t>
            </w:r>
          </w:p>
          <w:p w:rsidR="0068644D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13 мая</w:t>
            </w:r>
          </w:p>
          <w:p w:rsidR="0068644D" w:rsidRPr="00D9728F" w:rsidRDefault="0068644D" w:rsidP="00A05FC1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июня</w:t>
            </w:r>
          </w:p>
        </w:tc>
      </w:tr>
    </w:tbl>
    <w:p w:rsidR="0068644D" w:rsidRDefault="0068644D" w:rsidP="0068644D">
      <w:pPr>
        <w:jc w:val="center"/>
      </w:pPr>
    </w:p>
    <w:p w:rsidR="0068644D" w:rsidRPr="00D9728F" w:rsidRDefault="0068644D" w:rsidP="0068644D">
      <w:pPr>
        <w:jc w:val="center"/>
      </w:pPr>
    </w:p>
    <w:p w:rsidR="00CC2F1E" w:rsidRDefault="00CC2F1E" w:rsidP="000C5966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sz w:val="28"/>
        </w:rPr>
      </w:pPr>
    </w:p>
    <w:sectPr w:rsidR="00CC2F1E" w:rsidSect="00C42027">
      <w:headerReference w:type="even" r:id="rId12"/>
      <w:headerReference w:type="default" r:id="rId13"/>
      <w:footnotePr>
        <w:pos w:val="beneathText"/>
      </w:footnotePr>
      <w:pgSz w:w="16837" w:h="11905" w:orient="landscape"/>
      <w:pgMar w:top="1276" w:right="1134" w:bottom="567" w:left="1560" w:header="255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5" w:rsidRDefault="004B4375">
      <w:r>
        <w:separator/>
      </w:r>
    </w:p>
  </w:endnote>
  <w:endnote w:type="continuationSeparator" w:id="0">
    <w:p w:rsidR="004B4375" w:rsidRDefault="004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5" w:rsidRDefault="004B4375">
      <w:r>
        <w:separator/>
      </w:r>
    </w:p>
  </w:footnote>
  <w:footnote w:type="continuationSeparator" w:id="0">
    <w:p w:rsidR="004B4375" w:rsidRDefault="004B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EndPr/>
    <w:sdtContent>
      <w:p w:rsidR="001F101B" w:rsidRDefault="001F1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F8">
          <w:rPr>
            <w:noProof/>
          </w:rPr>
          <w:t>6</w:t>
        </w:r>
        <w:r>
          <w:fldChar w:fldCharType="end"/>
        </w:r>
      </w:p>
    </w:sdtContent>
  </w:sdt>
  <w:p w:rsidR="001F101B" w:rsidRDefault="001F10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4B43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49F8">
      <w:rPr>
        <w:rStyle w:val="a7"/>
      </w:rPr>
      <w:t>7</w:t>
    </w:r>
    <w:r>
      <w:rPr>
        <w:rStyle w:val="a7"/>
      </w:rPr>
      <w:fldChar w:fldCharType="end"/>
    </w:r>
  </w:p>
  <w:p w:rsidR="00210F5A" w:rsidRDefault="004B43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4375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49F8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CEB"/>
    <w:rsid w:val="00C8384D"/>
    <w:rsid w:val="00C839DB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F7C-E6E0-45EA-BFDA-4039B03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2</cp:revision>
  <cp:lastPrinted>2017-03-30T10:46:00Z</cp:lastPrinted>
  <dcterms:created xsi:type="dcterms:W3CDTF">2017-03-31T12:06:00Z</dcterms:created>
  <dcterms:modified xsi:type="dcterms:W3CDTF">2017-03-31T12:06:00Z</dcterms:modified>
</cp:coreProperties>
</file>